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B9" w:rsidRPr="009C68B9" w:rsidRDefault="009C68B9" w:rsidP="009C68B9">
      <w:pPr>
        <w:spacing w:line="276" w:lineRule="auto"/>
        <w:jc w:val="right"/>
      </w:pPr>
      <w:r>
        <w:t>Приложение 1 к Программе повышения КОО</w:t>
      </w:r>
    </w:p>
    <w:p w:rsidR="00A7027B" w:rsidRPr="00077254" w:rsidRDefault="00A7027B" w:rsidP="00A7027B">
      <w:pPr>
        <w:spacing w:line="276" w:lineRule="auto"/>
        <w:jc w:val="center"/>
        <w:rPr>
          <w:b/>
        </w:rPr>
      </w:pPr>
      <w:r>
        <w:rPr>
          <w:b/>
        </w:rPr>
        <w:t>Комплекс мер, направленных на создание условий для получения качес</w:t>
      </w:r>
      <w:r w:rsidR="00A71AFE">
        <w:rPr>
          <w:b/>
        </w:rPr>
        <w:t>твенного общего образования в МКОУ СОШ № 4 с</w:t>
      </w:r>
      <w:proofErr w:type="gramStart"/>
      <w:r w:rsidR="00A71AFE">
        <w:rPr>
          <w:b/>
        </w:rPr>
        <w:t>.Н</w:t>
      </w:r>
      <w:proofErr w:type="gramEnd"/>
      <w:r w:rsidR="00A71AFE">
        <w:rPr>
          <w:b/>
        </w:rPr>
        <w:t xml:space="preserve">ижняя Александровка </w:t>
      </w:r>
      <w:r>
        <w:rPr>
          <w:b/>
        </w:rPr>
        <w:t>со стабильно низкими образовательными результатами обучения, функционирующими в неблагоприятных социальных условиях на 2020/2021/2022 учебные год</w:t>
      </w:r>
      <w:r w:rsidR="00C71B96">
        <w:rPr>
          <w:b/>
        </w:rPr>
        <w:t>а</w:t>
      </w:r>
      <w:bookmarkStart w:id="0" w:name="_GoBack"/>
      <w:bookmarkEnd w:id="0"/>
    </w:p>
    <w:p w:rsidR="00A7027B" w:rsidRPr="00823AB7" w:rsidRDefault="00A7027B" w:rsidP="00A7027B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10047"/>
        <w:gridCol w:w="2110"/>
        <w:gridCol w:w="2629"/>
      </w:tblGrid>
      <w:tr w:rsidR="009C68B9" w:rsidRPr="00300030" w:rsidTr="007C7ED8">
        <w:trPr>
          <w:trHeight w:val="761"/>
        </w:trPr>
        <w:tc>
          <w:tcPr>
            <w:tcW w:w="10047" w:type="dxa"/>
            <w:vAlign w:val="center"/>
          </w:tcPr>
          <w:p w:rsidR="00A7027B" w:rsidRPr="00300030" w:rsidRDefault="00A7027B" w:rsidP="007C7ED8">
            <w:pPr>
              <w:spacing w:line="276" w:lineRule="auto"/>
              <w:jc w:val="center"/>
              <w:rPr>
                <w:b/>
              </w:rPr>
            </w:pPr>
            <w:r w:rsidRPr="00300030">
              <w:rPr>
                <w:b/>
              </w:rPr>
              <w:t>Наименование мероприятия</w:t>
            </w:r>
          </w:p>
        </w:tc>
        <w:tc>
          <w:tcPr>
            <w:tcW w:w="2110" w:type="dxa"/>
            <w:vAlign w:val="center"/>
          </w:tcPr>
          <w:p w:rsidR="00A7027B" w:rsidRPr="00300030" w:rsidRDefault="00A7027B" w:rsidP="007C7ED8">
            <w:pPr>
              <w:spacing w:line="276" w:lineRule="auto"/>
              <w:jc w:val="center"/>
              <w:rPr>
                <w:b/>
              </w:rPr>
            </w:pPr>
            <w:r w:rsidRPr="00300030">
              <w:rPr>
                <w:b/>
              </w:rPr>
              <w:t>Срок</w:t>
            </w:r>
          </w:p>
          <w:p w:rsidR="00A7027B" w:rsidRPr="00300030" w:rsidRDefault="00A7027B" w:rsidP="007C7ED8">
            <w:pPr>
              <w:spacing w:line="276" w:lineRule="auto"/>
              <w:jc w:val="center"/>
              <w:rPr>
                <w:b/>
              </w:rPr>
            </w:pPr>
            <w:r w:rsidRPr="00300030">
              <w:rPr>
                <w:b/>
              </w:rPr>
              <w:t>исполнения</w:t>
            </w:r>
          </w:p>
        </w:tc>
        <w:tc>
          <w:tcPr>
            <w:tcW w:w="2629" w:type="dxa"/>
            <w:vAlign w:val="center"/>
          </w:tcPr>
          <w:p w:rsidR="00A7027B" w:rsidRPr="00300030" w:rsidRDefault="00A7027B" w:rsidP="007C7ED8">
            <w:pPr>
              <w:spacing w:line="276" w:lineRule="auto"/>
              <w:jc w:val="center"/>
              <w:rPr>
                <w:b/>
              </w:rPr>
            </w:pPr>
            <w:r w:rsidRPr="00300030">
              <w:rPr>
                <w:b/>
              </w:rPr>
              <w:t>Ответственные</w:t>
            </w:r>
          </w:p>
        </w:tc>
      </w:tr>
      <w:tr w:rsidR="00A7027B" w:rsidRPr="006E2933" w:rsidTr="007C7ED8">
        <w:trPr>
          <w:trHeight w:val="366"/>
        </w:trPr>
        <w:tc>
          <w:tcPr>
            <w:tcW w:w="14786" w:type="dxa"/>
            <w:gridSpan w:val="3"/>
            <w:tcBorders>
              <w:bottom w:val="single" w:sz="4" w:space="0" w:color="auto"/>
            </w:tcBorders>
          </w:tcPr>
          <w:p w:rsidR="00A7027B" w:rsidRPr="006E2933" w:rsidRDefault="00A7027B" w:rsidP="007C7ED8">
            <w:pPr>
              <w:spacing w:line="276" w:lineRule="auto"/>
              <w:jc w:val="center"/>
            </w:pPr>
            <w:r w:rsidRPr="00D05D1D">
              <w:rPr>
                <w:b/>
              </w:rPr>
              <w:t xml:space="preserve">1. </w:t>
            </w:r>
            <w:r>
              <w:rPr>
                <w:b/>
              </w:rPr>
              <w:t>Организационные мероприятия</w:t>
            </w:r>
          </w:p>
        </w:tc>
      </w:tr>
      <w:tr w:rsidR="009C68B9" w:rsidRPr="006E2933" w:rsidTr="007C7ED8">
        <w:trPr>
          <w:trHeight w:val="70"/>
        </w:trPr>
        <w:tc>
          <w:tcPr>
            <w:tcW w:w="10047" w:type="dxa"/>
            <w:tcBorders>
              <w:bottom w:val="single" w:sz="4" w:space="0" w:color="auto"/>
            </w:tcBorders>
          </w:tcPr>
          <w:p w:rsidR="00A7027B" w:rsidRDefault="00A7027B" w:rsidP="007C7ED8">
            <w:pPr>
              <w:spacing w:line="276" w:lineRule="auto"/>
              <w:jc w:val="both"/>
            </w:pPr>
            <w:r>
              <w:t>Проведение мониторинговых исследований, подготовка аналитической информации</w:t>
            </w:r>
            <w:r w:rsidR="00B77B79">
              <w:t xml:space="preserve"> по</w:t>
            </w:r>
            <w:r w:rsidR="00A71AFE">
              <w:t xml:space="preserve"> МКОУ СОШ № 4</w:t>
            </w:r>
            <w:r>
              <w:t>:</w:t>
            </w:r>
          </w:p>
          <w:p w:rsidR="00A7027B" w:rsidRDefault="00A7027B" w:rsidP="007C7ED8">
            <w:pPr>
              <w:spacing w:line="276" w:lineRule="auto"/>
              <w:jc w:val="both"/>
            </w:pPr>
            <w:r>
              <w:t>- анализ результатов государственной итоговой аттестации выпускников 9, 11-х классов, Всероссийских проверочных работ (сопоставительный с результатами промежуточной, итоговой аттестации, региональных проверочных и иных диагностических работ, уровнем освоения и объемом выполнения программ);</w:t>
            </w:r>
          </w:p>
          <w:p w:rsidR="00A7027B" w:rsidRDefault="00A7027B" w:rsidP="007C7ED8">
            <w:pPr>
              <w:spacing w:line="276" w:lineRule="auto"/>
              <w:jc w:val="both"/>
            </w:pPr>
            <w:r>
              <w:t>- анализ участия обучающихся во Всероссийской олимпиаде школьников, иных конкурсных мероприятиях;</w:t>
            </w:r>
          </w:p>
          <w:p w:rsidR="00A7027B" w:rsidRDefault="00A7027B" w:rsidP="007C7ED8">
            <w:pPr>
              <w:spacing w:line="276" w:lineRule="auto"/>
              <w:jc w:val="both"/>
            </w:pPr>
            <w:r>
              <w:t>- анализ продолжения обучения выпускников 9, 11-х классов;</w:t>
            </w:r>
          </w:p>
          <w:p w:rsidR="00A7027B" w:rsidRDefault="00A7027B" w:rsidP="007C7ED8">
            <w:pPr>
              <w:spacing w:line="276" w:lineRule="auto"/>
              <w:jc w:val="both"/>
            </w:pPr>
            <w:r>
              <w:t>- анализ состояния обесп</w:t>
            </w:r>
            <w:r w:rsidR="00B77B79">
              <w:t xml:space="preserve">еченности кадровыми ресурсами </w:t>
            </w:r>
            <w:r w:rsidR="00A71AFE">
              <w:t>МКОУ СОШ № 4:</w:t>
            </w:r>
          </w:p>
          <w:p w:rsidR="00A7027B" w:rsidRDefault="00A7027B" w:rsidP="007C7ED8">
            <w:pPr>
              <w:spacing w:line="276" w:lineRule="auto"/>
              <w:jc w:val="both"/>
            </w:pPr>
            <w:r>
              <w:t xml:space="preserve">- анализ </w:t>
            </w:r>
            <w:proofErr w:type="gramStart"/>
            <w:r>
              <w:t xml:space="preserve">состояния внутренней системы </w:t>
            </w:r>
            <w:r w:rsidR="00B77B79">
              <w:t>оценки качества образования</w:t>
            </w:r>
            <w:proofErr w:type="gramEnd"/>
            <w:r w:rsidR="00B77B79">
              <w:t xml:space="preserve"> в </w:t>
            </w:r>
            <w:r w:rsidR="00A71AFE">
              <w:t>МКОУ СОШ № 4</w:t>
            </w:r>
            <w:r>
              <w:t>;</w:t>
            </w:r>
          </w:p>
          <w:p w:rsidR="00A7027B" w:rsidRDefault="00A7027B" w:rsidP="007C7ED8">
            <w:pPr>
              <w:spacing w:line="276" w:lineRule="auto"/>
              <w:jc w:val="both"/>
            </w:pPr>
            <w:r>
              <w:t>- анализ результатов реализации программ развития (повышения качества образования);</w:t>
            </w:r>
          </w:p>
          <w:p w:rsidR="00A7027B" w:rsidRPr="00465B5C" w:rsidRDefault="00A7027B" w:rsidP="007C7ED8">
            <w:pPr>
              <w:spacing w:line="276" w:lineRule="auto"/>
              <w:jc w:val="both"/>
            </w:pPr>
            <w:r>
              <w:t xml:space="preserve">- </w:t>
            </w:r>
            <w:r w:rsidRPr="00300030">
              <w:t xml:space="preserve">анализ </w:t>
            </w:r>
            <w:r>
              <w:t xml:space="preserve">иных </w:t>
            </w:r>
            <w:r w:rsidRPr="00300030">
              <w:t xml:space="preserve">внутренних факторов, влияющих на результативность и эффективность деятельности, на основе материалов </w:t>
            </w:r>
            <w:proofErr w:type="spellStart"/>
            <w:r w:rsidRPr="00300030">
              <w:t>самообследования</w:t>
            </w:r>
            <w:proofErr w:type="spellEnd"/>
            <w:r w:rsidRPr="00300030">
              <w:t xml:space="preserve"> деятельности </w:t>
            </w:r>
            <w:r w:rsidR="00A71AFE">
              <w:t xml:space="preserve">МКОУ СОШ № 4 </w:t>
            </w:r>
            <w:r w:rsidRPr="00300030">
              <w:t>за предыдущий период</w:t>
            </w:r>
            <w:r>
              <w:t>.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A7027B" w:rsidRPr="006E2933" w:rsidRDefault="00A7027B" w:rsidP="007C7ED8">
            <w:pPr>
              <w:spacing w:line="276" w:lineRule="auto"/>
              <w:jc w:val="center"/>
            </w:pPr>
            <w:r>
              <w:t>Февраль - март 2021 г.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A71AFE" w:rsidRDefault="00A7027B" w:rsidP="00A71AFE">
            <w:pPr>
              <w:spacing w:line="276" w:lineRule="auto"/>
              <w:jc w:val="both"/>
            </w:pPr>
            <w:r>
              <w:t xml:space="preserve">Администрация    </w:t>
            </w:r>
            <w:r w:rsidR="00A71AFE">
              <w:t>МКОУ СОШ № 4</w:t>
            </w:r>
          </w:p>
          <w:p w:rsidR="00A7027B" w:rsidRPr="006E2933" w:rsidRDefault="00A7027B" w:rsidP="007C7ED8">
            <w:pPr>
              <w:spacing w:line="276" w:lineRule="auto"/>
              <w:jc w:val="center"/>
            </w:pPr>
          </w:p>
        </w:tc>
      </w:tr>
      <w:tr w:rsidR="009C68B9" w:rsidRPr="006E2933" w:rsidTr="007C7ED8">
        <w:trPr>
          <w:trHeight w:val="70"/>
        </w:trPr>
        <w:tc>
          <w:tcPr>
            <w:tcW w:w="10047" w:type="dxa"/>
            <w:tcBorders>
              <w:bottom w:val="single" w:sz="4" w:space="0" w:color="auto"/>
            </w:tcBorders>
          </w:tcPr>
          <w:p w:rsidR="00A7027B" w:rsidRPr="00465B5C" w:rsidRDefault="00A7027B" w:rsidP="007C7ED8">
            <w:pPr>
              <w:spacing w:line="276" w:lineRule="auto"/>
              <w:jc w:val="both"/>
            </w:pPr>
            <w:r>
              <w:t>Органи</w:t>
            </w:r>
            <w:r w:rsidR="00B77B79">
              <w:t xml:space="preserve">зация сетевого взаимодействия </w:t>
            </w:r>
            <w:r w:rsidR="00A71AFE">
              <w:t xml:space="preserve">МКОУ СОШ № 4 </w:t>
            </w:r>
            <w:r>
              <w:t>с образовательными организациями со стабильно высокими образова</w:t>
            </w:r>
            <w:r w:rsidR="00B77B79">
              <w:t xml:space="preserve">тельными результатами 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A7027B" w:rsidRPr="006E2933" w:rsidRDefault="00B77B79" w:rsidP="007C7ED8">
            <w:pPr>
              <w:spacing w:line="276" w:lineRule="auto"/>
              <w:jc w:val="center"/>
            </w:pPr>
            <w:r>
              <w:t>Февраль - март 2021 г.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A7027B" w:rsidRPr="006E2933" w:rsidRDefault="00B77B79" w:rsidP="007C7ED8">
            <w:pPr>
              <w:spacing w:line="276" w:lineRule="auto"/>
              <w:jc w:val="center"/>
            </w:pPr>
            <w:r>
              <w:t>ИМЦ</w:t>
            </w:r>
            <w:r w:rsidR="00A7027B">
              <w:t xml:space="preserve">, администрация </w:t>
            </w:r>
            <w:r w:rsidR="00A71AFE">
              <w:t>МКОУ СОШ № 4</w:t>
            </w:r>
          </w:p>
        </w:tc>
      </w:tr>
      <w:tr w:rsidR="00A7027B" w:rsidRPr="006E2933" w:rsidTr="007C7ED8">
        <w:trPr>
          <w:trHeight w:val="299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27B" w:rsidRPr="00D05D1D" w:rsidRDefault="00A7027B" w:rsidP="007C7ED8">
            <w:pPr>
              <w:spacing w:line="276" w:lineRule="auto"/>
              <w:jc w:val="center"/>
              <w:rPr>
                <w:b/>
              </w:rPr>
            </w:pPr>
            <w:r w:rsidRPr="00D05D1D">
              <w:rPr>
                <w:b/>
              </w:rPr>
              <w:t xml:space="preserve">2. </w:t>
            </w:r>
            <w:r>
              <w:rPr>
                <w:b/>
              </w:rPr>
              <w:t>Нормативно-правовое обеспечение</w:t>
            </w:r>
          </w:p>
        </w:tc>
      </w:tr>
      <w:tr w:rsidR="009C68B9" w:rsidRPr="006E2933" w:rsidTr="007C7ED8">
        <w:trPr>
          <w:trHeight w:val="70"/>
        </w:trPr>
        <w:tc>
          <w:tcPr>
            <w:tcW w:w="10047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F294B" w:rsidRDefault="00A7027B" w:rsidP="007C7ED8">
            <w:pPr>
              <w:spacing w:line="276" w:lineRule="auto"/>
              <w:jc w:val="both"/>
            </w:pPr>
            <w:r>
              <w:t>Внесение изменений в программы развития (по</w:t>
            </w:r>
            <w:r w:rsidR="00B77B79">
              <w:t xml:space="preserve">вышения качества образования) </w:t>
            </w:r>
            <w:r w:rsidR="00A71AFE">
              <w:t>МКОУ СОШ № 4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B77B79" w:rsidP="007C7ED8">
            <w:pPr>
              <w:spacing w:line="276" w:lineRule="auto"/>
              <w:jc w:val="center"/>
            </w:pPr>
            <w:r>
              <w:t>Февраль 2021 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B77B79" w:rsidP="007C7ED8">
            <w:pPr>
              <w:spacing w:line="276" w:lineRule="auto"/>
              <w:jc w:val="center"/>
            </w:pPr>
            <w:r>
              <w:t xml:space="preserve">Администрация </w:t>
            </w:r>
            <w:r w:rsidR="00A71AFE">
              <w:t>МКОУ СОШ № 4</w:t>
            </w:r>
          </w:p>
        </w:tc>
      </w:tr>
      <w:tr w:rsidR="009C68B9" w:rsidRPr="006E2933" w:rsidTr="007C7ED8">
        <w:trPr>
          <w:trHeight w:val="70"/>
        </w:trPr>
        <w:tc>
          <w:tcPr>
            <w:tcW w:w="10047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F294B" w:rsidRDefault="00A7027B" w:rsidP="007C7ED8">
            <w:pPr>
              <w:spacing w:line="276" w:lineRule="auto"/>
              <w:jc w:val="both"/>
            </w:pPr>
            <w:r>
              <w:t xml:space="preserve">Внесение изменений в локальные нормативно-правовые акты, обеспечивающие внутреннюю </w:t>
            </w:r>
            <w:r>
              <w:lastRenderedPageBreak/>
              <w:t xml:space="preserve">систему </w:t>
            </w:r>
            <w:r w:rsidR="008A6E3F">
              <w:t xml:space="preserve">оценки качества образования в </w:t>
            </w:r>
            <w:r w:rsidR="008A6E3F" w:rsidRPr="00A7027B">
              <w:t>МБОУ СОШ № 6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8A6E3F" w:rsidP="007C7ED8">
            <w:pPr>
              <w:spacing w:line="276" w:lineRule="auto"/>
              <w:jc w:val="center"/>
            </w:pPr>
            <w:r>
              <w:lastRenderedPageBreak/>
              <w:t>в течение 2020-</w:t>
            </w:r>
            <w:r>
              <w:lastRenderedPageBreak/>
              <w:t xml:space="preserve">2021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A7027B" w:rsidP="007C7ED8">
            <w:pPr>
              <w:spacing w:line="276" w:lineRule="auto"/>
              <w:jc w:val="center"/>
            </w:pPr>
            <w:r>
              <w:lastRenderedPageBreak/>
              <w:t>А</w:t>
            </w:r>
            <w:r w:rsidR="00B77B79">
              <w:t xml:space="preserve">дминистрация </w:t>
            </w:r>
            <w:r w:rsidR="00A71AFE">
              <w:lastRenderedPageBreak/>
              <w:t>МКОУ СОШ № 4</w:t>
            </w:r>
          </w:p>
        </w:tc>
      </w:tr>
      <w:tr w:rsidR="00A7027B" w:rsidRPr="006E2933" w:rsidTr="007C7ED8">
        <w:trPr>
          <w:trHeight w:val="299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27B" w:rsidRPr="00D05D1D" w:rsidRDefault="00A7027B" w:rsidP="007C7ED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D05D1D">
              <w:rPr>
                <w:b/>
              </w:rPr>
              <w:t xml:space="preserve">. </w:t>
            </w:r>
            <w:r>
              <w:rPr>
                <w:b/>
              </w:rPr>
              <w:t>Методическое и информационное сопровождение</w:t>
            </w:r>
          </w:p>
        </w:tc>
      </w:tr>
      <w:tr w:rsidR="009C68B9" w:rsidRPr="006E2933" w:rsidTr="007C7ED8">
        <w:trPr>
          <w:trHeight w:val="70"/>
        </w:trPr>
        <w:tc>
          <w:tcPr>
            <w:tcW w:w="10047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F294B" w:rsidRDefault="00A7027B" w:rsidP="007C7ED8">
            <w:pPr>
              <w:spacing w:line="276" w:lineRule="auto"/>
              <w:jc w:val="both"/>
            </w:pPr>
            <w:r>
              <w:t>Участие руководителе</w:t>
            </w:r>
            <w:r w:rsidR="008A6E3F">
              <w:t xml:space="preserve">й, заместителей руководителей </w:t>
            </w:r>
            <w:r w:rsidR="00A71AFE">
              <w:t xml:space="preserve">МКОУ СОШ № 4 </w:t>
            </w:r>
            <w:r>
              <w:t xml:space="preserve">в </w:t>
            </w:r>
            <w:r w:rsidR="008A6E3F">
              <w:t xml:space="preserve">региональных </w:t>
            </w:r>
            <w:r>
              <w:t>программах повыше</w:t>
            </w:r>
            <w:r w:rsidR="008A6E3F">
              <w:t xml:space="preserve">ния квалификации 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8A6E3F" w:rsidRDefault="008A6E3F" w:rsidP="007C7ED8">
            <w:pPr>
              <w:spacing w:line="276" w:lineRule="auto"/>
              <w:jc w:val="center"/>
            </w:pPr>
            <w:r w:rsidRPr="008A6E3F">
              <w:t>2020/2021/2022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8A6E3F" w:rsidP="007C7ED8">
            <w:pPr>
              <w:spacing w:line="276" w:lineRule="auto"/>
              <w:jc w:val="center"/>
            </w:pPr>
            <w:r>
              <w:t xml:space="preserve">ИМЦ, администрация </w:t>
            </w:r>
            <w:r w:rsidR="00A71AFE">
              <w:t>МКОУ СОШ № 4</w:t>
            </w:r>
          </w:p>
        </w:tc>
      </w:tr>
      <w:tr w:rsidR="009C68B9" w:rsidRPr="006E2933" w:rsidTr="007C7ED8">
        <w:trPr>
          <w:trHeight w:val="70"/>
        </w:trPr>
        <w:tc>
          <w:tcPr>
            <w:tcW w:w="10047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F294B" w:rsidRDefault="00A7027B" w:rsidP="007C7ED8">
            <w:pPr>
              <w:spacing w:line="276" w:lineRule="auto"/>
              <w:jc w:val="both"/>
            </w:pPr>
            <w:r>
              <w:t>Консультирование, методическое сопровождение молодых, малоопы</w:t>
            </w:r>
            <w:r w:rsidR="008A6E3F">
              <w:t xml:space="preserve">тных учителей-предметников </w:t>
            </w:r>
            <w:r w:rsidR="00A71AFE">
              <w:t>МКОУ СОШ № 4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8A6E3F" w:rsidP="007C7ED8">
            <w:pPr>
              <w:spacing w:line="276" w:lineRule="auto"/>
              <w:jc w:val="center"/>
            </w:pPr>
            <w:r w:rsidRPr="008A6E3F">
              <w:t>2020/2021/2022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8A6E3F" w:rsidP="007C7ED8">
            <w:pPr>
              <w:spacing w:line="276" w:lineRule="auto"/>
              <w:jc w:val="center"/>
            </w:pPr>
            <w:r>
              <w:t xml:space="preserve">ИМЦ, администрация </w:t>
            </w:r>
            <w:r w:rsidR="00A71AFE">
              <w:t>МКОУ СОШ № 4</w:t>
            </w:r>
          </w:p>
        </w:tc>
      </w:tr>
      <w:tr w:rsidR="009C68B9" w:rsidRPr="006E2933" w:rsidTr="007C7ED8">
        <w:trPr>
          <w:trHeight w:val="70"/>
        </w:trPr>
        <w:tc>
          <w:tcPr>
            <w:tcW w:w="10047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F294B" w:rsidRDefault="008A6E3F" w:rsidP="007C7ED8">
            <w:pPr>
              <w:spacing w:line="276" w:lineRule="auto"/>
              <w:jc w:val="both"/>
            </w:pPr>
            <w:r>
              <w:t>Участие в</w:t>
            </w:r>
            <w:r w:rsidR="00A7027B">
              <w:t xml:space="preserve"> стажиро</w:t>
            </w:r>
            <w:r>
              <w:t>в</w:t>
            </w:r>
            <w:r w:rsidR="00A7027B">
              <w:t>к</w:t>
            </w:r>
            <w:r>
              <w:t xml:space="preserve">ах по организации работы по качеству образования,  руководителя и заместителей руководителей </w:t>
            </w:r>
            <w:r w:rsidR="00A71AFE">
              <w:t>МКОУ СОШ № 4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301BFD" w:rsidP="00301BFD">
            <w:pPr>
              <w:spacing w:line="276" w:lineRule="auto"/>
              <w:jc w:val="center"/>
            </w:pPr>
            <w:r>
              <w:t xml:space="preserve">С февраля 2020-2022 </w:t>
            </w:r>
            <w:r w:rsidR="00A7027B">
              <w:t>в течение учебного года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301BFD" w:rsidP="007C7ED8">
            <w:pPr>
              <w:spacing w:line="276" w:lineRule="auto"/>
              <w:jc w:val="center"/>
            </w:pPr>
            <w:r>
              <w:t xml:space="preserve">ИМЦ, администрация </w:t>
            </w:r>
            <w:r w:rsidR="00A71AFE">
              <w:t>МКОУ СОШ № 4</w:t>
            </w:r>
          </w:p>
        </w:tc>
      </w:tr>
      <w:tr w:rsidR="00A7027B" w:rsidRPr="006E2933" w:rsidTr="007C7ED8">
        <w:trPr>
          <w:trHeight w:val="299"/>
        </w:trPr>
        <w:tc>
          <w:tcPr>
            <w:tcW w:w="147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27B" w:rsidRPr="00D05D1D" w:rsidRDefault="00A7027B" w:rsidP="007C7ED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05D1D">
              <w:rPr>
                <w:b/>
              </w:rPr>
              <w:t xml:space="preserve">. </w:t>
            </w:r>
            <w:r>
              <w:rPr>
                <w:b/>
              </w:rPr>
              <w:t>Меры по повышению качества преподавания учебных предметов</w:t>
            </w:r>
          </w:p>
        </w:tc>
      </w:tr>
      <w:tr w:rsidR="009C68B9" w:rsidRPr="006E2933" w:rsidTr="007C7ED8">
        <w:trPr>
          <w:trHeight w:val="70"/>
        </w:trPr>
        <w:tc>
          <w:tcPr>
            <w:tcW w:w="10047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F294B" w:rsidRDefault="00301BFD" w:rsidP="007C7ED8">
            <w:pPr>
              <w:spacing w:line="276" w:lineRule="auto"/>
              <w:jc w:val="both"/>
            </w:pPr>
            <w:r>
              <w:t>Активизация работы</w:t>
            </w:r>
            <w:r w:rsidR="00A7027B">
              <w:t xml:space="preserve"> деятельности творческих групп педагогических работников по вопросам совершенствования технологий обучения и повышения качества преподавания общеобразовательных предметов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301BFD" w:rsidP="007C7ED8">
            <w:pPr>
              <w:spacing w:line="276" w:lineRule="auto"/>
              <w:jc w:val="center"/>
            </w:pPr>
            <w:r>
              <w:t>Февраль-март 2021</w:t>
            </w:r>
            <w:r w:rsidR="00A7027B">
              <w:t>г.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301BFD" w:rsidP="007C7ED8">
            <w:pPr>
              <w:spacing w:line="276" w:lineRule="auto"/>
              <w:jc w:val="center"/>
            </w:pPr>
            <w:r>
              <w:t xml:space="preserve">Администрация </w:t>
            </w:r>
            <w:r w:rsidR="00A71AFE">
              <w:t>МКОУ СОШ № 4</w:t>
            </w:r>
          </w:p>
        </w:tc>
      </w:tr>
      <w:tr w:rsidR="009C68B9" w:rsidRPr="006E2933" w:rsidTr="007C7ED8">
        <w:trPr>
          <w:trHeight w:val="70"/>
        </w:trPr>
        <w:tc>
          <w:tcPr>
            <w:tcW w:w="10047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F294B" w:rsidRDefault="00A7027B" w:rsidP="007C7ED8">
            <w:pPr>
              <w:spacing w:line="276" w:lineRule="auto"/>
              <w:jc w:val="both"/>
            </w:pPr>
            <w:r>
              <w:t>Провед</w:t>
            </w:r>
            <w:r w:rsidR="00301BFD">
              <w:t xml:space="preserve">ение тренингов с </w:t>
            </w:r>
            <w:proofErr w:type="spellStart"/>
            <w:r w:rsidR="00301BFD">
              <w:t>педколлективом</w:t>
            </w:r>
            <w:proofErr w:type="spellEnd"/>
            <w:r w:rsidR="00301BFD">
              <w:t xml:space="preserve"> </w:t>
            </w:r>
            <w:r w:rsidR="00A71AFE">
              <w:t>МКОУ СОШ № 4</w:t>
            </w:r>
            <w:r w:rsidR="00301BFD">
              <w:t xml:space="preserve"> </w:t>
            </w:r>
            <w:r>
              <w:t xml:space="preserve"> по формированию мотивации на развитие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301BFD" w:rsidP="007C7ED8">
            <w:pPr>
              <w:spacing w:line="276" w:lineRule="auto"/>
              <w:jc w:val="center"/>
            </w:pPr>
            <w:r>
              <w:t xml:space="preserve">в течение 2021/2022/2023 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301BFD" w:rsidP="007C7ED8">
            <w:pPr>
              <w:spacing w:line="276" w:lineRule="auto"/>
              <w:jc w:val="center"/>
            </w:pPr>
            <w:r>
              <w:t xml:space="preserve">ИМЦ, администрация </w:t>
            </w:r>
            <w:r w:rsidR="00A71AFE">
              <w:t>МКОУ СОШ № 4</w:t>
            </w:r>
          </w:p>
        </w:tc>
      </w:tr>
      <w:tr w:rsidR="009C68B9" w:rsidRPr="006E2933" w:rsidTr="007C7ED8">
        <w:trPr>
          <w:trHeight w:val="70"/>
        </w:trPr>
        <w:tc>
          <w:tcPr>
            <w:tcW w:w="10047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F294B" w:rsidRDefault="00A7027B" w:rsidP="007C7ED8">
            <w:pPr>
              <w:spacing w:line="276" w:lineRule="auto"/>
              <w:jc w:val="both"/>
            </w:pPr>
            <w:proofErr w:type="gramStart"/>
            <w:r>
              <w:t>Ор</w:t>
            </w:r>
            <w:r w:rsidR="00301BFD">
              <w:t xml:space="preserve">ганизация участия обучающихся </w:t>
            </w:r>
            <w:r w:rsidR="00A71AFE">
              <w:t xml:space="preserve">МКОУ СОШ № 4 </w:t>
            </w:r>
            <w:r>
              <w:t>во Всероссийских проверочных работах, НИКО, региональных исследования качества образования</w:t>
            </w:r>
            <w:proofErr w:type="gramEnd"/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301BFD" w:rsidP="007C7ED8">
            <w:pPr>
              <w:spacing w:line="276" w:lineRule="auto"/>
              <w:jc w:val="center"/>
            </w:pPr>
            <w:r>
              <w:t>в течение 2021</w:t>
            </w:r>
            <w:r w:rsidR="00A7027B">
              <w:t xml:space="preserve"> учебного года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301BFD" w:rsidP="007C7ED8">
            <w:pPr>
              <w:spacing w:line="276" w:lineRule="auto"/>
              <w:jc w:val="center"/>
            </w:pPr>
            <w:r>
              <w:t xml:space="preserve">Администрация </w:t>
            </w:r>
            <w:r w:rsidR="00A71AFE">
              <w:t>МКОУ СОШ № 4</w:t>
            </w:r>
          </w:p>
        </w:tc>
      </w:tr>
      <w:tr w:rsidR="009C68B9" w:rsidRPr="006E2933" w:rsidTr="007C7ED8">
        <w:trPr>
          <w:trHeight w:val="70"/>
        </w:trPr>
        <w:tc>
          <w:tcPr>
            <w:tcW w:w="10047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F294B" w:rsidRDefault="00A7027B" w:rsidP="007C7ED8">
            <w:pPr>
              <w:spacing w:line="276" w:lineRule="auto"/>
              <w:jc w:val="both"/>
            </w:pPr>
            <w:r>
              <w:t xml:space="preserve">Организация психолого-педагогического сопровождения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="00A71AFE">
              <w:t xml:space="preserve">МКОУ СОШ № 4 </w:t>
            </w:r>
            <w:r>
              <w:t>с низкой учебной мотивацией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9C68B9" w:rsidP="007C7ED8">
            <w:pPr>
              <w:spacing w:line="276" w:lineRule="auto"/>
              <w:jc w:val="center"/>
            </w:pPr>
            <w:r>
              <w:t xml:space="preserve">в течение 2021/2022/2023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9C68B9" w:rsidP="007C7ED8">
            <w:pPr>
              <w:spacing w:line="276" w:lineRule="auto"/>
              <w:jc w:val="center"/>
            </w:pPr>
            <w:r>
              <w:t xml:space="preserve">Администрация </w:t>
            </w:r>
            <w:r w:rsidR="00A71AFE">
              <w:t>МКОУ СОШ № 4</w:t>
            </w:r>
          </w:p>
        </w:tc>
      </w:tr>
      <w:tr w:rsidR="009C68B9" w:rsidRPr="006E2933" w:rsidTr="007C7ED8">
        <w:trPr>
          <w:trHeight w:val="70"/>
        </w:trPr>
        <w:tc>
          <w:tcPr>
            <w:tcW w:w="10047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F294B" w:rsidRDefault="00A7027B" w:rsidP="007C7ED8">
            <w:pPr>
              <w:spacing w:line="276" w:lineRule="auto"/>
              <w:jc w:val="both"/>
            </w:pPr>
            <w:r>
              <w:t>Организация работы по стимулированию педагогических работников за высокие результаты работы по повышению качества общего образования, позитивную динамику образовательных результатов обучающихся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9C68B9" w:rsidP="007C7ED8">
            <w:pPr>
              <w:spacing w:line="276" w:lineRule="auto"/>
              <w:jc w:val="center"/>
            </w:pPr>
            <w:r>
              <w:t xml:space="preserve">в течение 2021/2022/2023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A7027B" w:rsidRPr="006E2933" w:rsidRDefault="009C68B9" w:rsidP="007C7ED8">
            <w:pPr>
              <w:spacing w:line="276" w:lineRule="auto"/>
              <w:jc w:val="center"/>
            </w:pPr>
            <w:r>
              <w:t xml:space="preserve">Администрация </w:t>
            </w:r>
            <w:r w:rsidR="00A71AFE">
              <w:t>МКОУ СОШ № 4</w:t>
            </w:r>
          </w:p>
        </w:tc>
      </w:tr>
    </w:tbl>
    <w:p w:rsidR="00A7027B" w:rsidRPr="006E2933" w:rsidRDefault="00A7027B" w:rsidP="00A7027B">
      <w:pPr>
        <w:spacing w:line="276" w:lineRule="auto"/>
        <w:jc w:val="both"/>
      </w:pPr>
    </w:p>
    <w:p w:rsidR="00001C2B" w:rsidRDefault="00001C2B"/>
    <w:sectPr w:rsidR="00001C2B" w:rsidSect="009B3191">
      <w:headerReference w:type="even" r:id="rId6"/>
      <w:head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41" w:rsidRDefault="00FD1B41">
      <w:r>
        <w:separator/>
      </w:r>
    </w:p>
  </w:endnote>
  <w:endnote w:type="continuationSeparator" w:id="0">
    <w:p w:rsidR="00FD1B41" w:rsidRDefault="00FD1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41" w:rsidRDefault="00FD1B41">
      <w:r>
        <w:separator/>
      </w:r>
    </w:p>
  </w:footnote>
  <w:footnote w:type="continuationSeparator" w:id="0">
    <w:p w:rsidR="00FD1B41" w:rsidRDefault="00FD1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91" w:rsidRDefault="0007795B" w:rsidP="006A6F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68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3191" w:rsidRDefault="00FD1B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91" w:rsidRDefault="0007795B" w:rsidP="006A6F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68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1AFE">
      <w:rPr>
        <w:rStyle w:val="a5"/>
        <w:noProof/>
      </w:rPr>
      <w:t>2</w:t>
    </w:r>
    <w:r>
      <w:rPr>
        <w:rStyle w:val="a5"/>
      </w:rPr>
      <w:fldChar w:fldCharType="end"/>
    </w:r>
  </w:p>
  <w:p w:rsidR="009B3191" w:rsidRDefault="00FD1B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27B"/>
    <w:rsid w:val="00001C2B"/>
    <w:rsid w:val="0007795B"/>
    <w:rsid w:val="00301BFD"/>
    <w:rsid w:val="006B3644"/>
    <w:rsid w:val="008A6E3F"/>
    <w:rsid w:val="009C68B9"/>
    <w:rsid w:val="00A7027B"/>
    <w:rsid w:val="00A71AFE"/>
    <w:rsid w:val="00B77B79"/>
    <w:rsid w:val="00C71B96"/>
    <w:rsid w:val="00FD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zamur</cp:lastModifiedBy>
  <cp:revision>2</cp:revision>
  <dcterms:created xsi:type="dcterms:W3CDTF">2022-04-08T08:33:00Z</dcterms:created>
  <dcterms:modified xsi:type="dcterms:W3CDTF">2022-04-08T08:33:00Z</dcterms:modified>
</cp:coreProperties>
</file>